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Style w:val="Strong"/>
          <w:rFonts w:ascii="Open Sans" w:hAnsi="Open Sans" w:cs="Arial"/>
          <w:sz w:val="28"/>
          <w:szCs w:val="28"/>
        </w:rPr>
        <w:t>Who can be a godparent?</w:t>
      </w:r>
    </w:p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Fonts w:ascii="Open Sans" w:hAnsi="Open Sans" w:cs="Arial"/>
          <w:sz w:val="28"/>
          <w:szCs w:val="28"/>
        </w:rPr>
        <w:t xml:space="preserve">Godparents must be practicing members of the Roman Catholic Church and </w:t>
      </w:r>
      <w:proofErr w:type="gramStart"/>
      <w:r w:rsidRPr="001B540C">
        <w:rPr>
          <w:rFonts w:ascii="Open Sans" w:hAnsi="Open Sans" w:cs="Arial"/>
          <w:sz w:val="28"/>
          <w:szCs w:val="28"/>
        </w:rPr>
        <w:t>are asked</w:t>
      </w:r>
      <w:proofErr w:type="gramEnd"/>
      <w:r w:rsidRPr="001B540C">
        <w:rPr>
          <w:rFonts w:ascii="Open Sans" w:hAnsi="Open Sans" w:cs="Arial"/>
          <w:sz w:val="28"/>
          <w:szCs w:val="28"/>
        </w:rPr>
        <w:t xml:space="preserve"> to obtain a certificate of eligibility from their home parish certifying their eligibility to serve as godparents.  Each child to </w:t>
      </w:r>
      <w:proofErr w:type="gramStart"/>
      <w:r w:rsidRPr="001B540C">
        <w:rPr>
          <w:rFonts w:ascii="Open Sans" w:hAnsi="Open Sans" w:cs="Arial"/>
          <w:sz w:val="28"/>
          <w:szCs w:val="28"/>
        </w:rPr>
        <w:t>be baptized</w:t>
      </w:r>
      <w:proofErr w:type="gramEnd"/>
      <w:r w:rsidRPr="001B540C">
        <w:rPr>
          <w:rFonts w:ascii="Open Sans" w:hAnsi="Open Sans" w:cs="Arial"/>
          <w:sz w:val="28"/>
          <w:szCs w:val="28"/>
        </w:rPr>
        <w:t xml:space="preserve"> must have one godparent, but two can be requested.</w:t>
      </w:r>
    </w:p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Style w:val="Strong"/>
          <w:rFonts w:ascii="Open Sans" w:hAnsi="Open Sans" w:cs="Arial"/>
          <w:sz w:val="28"/>
          <w:szCs w:val="28"/>
        </w:rPr>
        <w:t>In order to be a godparent, the person must meet the following requirements:</w:t>
      </w:r>
    </w:p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Fonts w:ascii="Open Sans" w:hAnsi="Open Sans" w:cs="Arial"/>
          <w:sz w:val="28"/>
          <w:szCs w:val="28"/>
        </w:rPr>
        <w:t>·         Be at least 16 years of age</w:t>
      </w:r>
    </w:p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Fonts w:ascii="Open Sans" w:hAnsi="Open Sans" w:cs="Arial"/>
          <w:sz w:val="28"/>
          <w:szCs w:val="28"/>
        </w:rPr>
        <w:t>·         Be fully initiated into the Catholic faith by receiving the sacr</w:t>
      </w:r>
      <w:r w:rsidR="001B540C">
        <w:rPr>
          <w:rFonts w:ascii="Open Sans" w:hAnsi="Open Sans" w:cs="Arial"/>
          <w:sz w:val="28"/>
          <w:szCs w:val="28"/>
        </w:rPr>
        <w:t>aments of Baptism, Eucharist and</w:t>
      </w:r>
      <w:r w:rsidRPr="001B540C">
        <w:rPr>
          <w:rFonts w:ascii="Open Sans" w:hAnsi="Open Sans" w:cs="Arial"/>
          <w:sz w:val="28"/>
          <w:szCs w:val="28"/>
        </w:rPr>
        <w:t xml:space="preserve"> Confirmation</w:t>
      </w:r>
    </w:p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Fonts w:ascii="Open Sans" w:hAnsi="Open Sans" w:cs="Arial"/>
          <w:sz w:val="28"/>
          <w:szCs w:val="28"/>
        </w:rPr>
        <w:t>·         Lead a life in harmony with the faith that is to be undertaken</w:t>
      </w:r>
    </w:p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Fonts w:ascii="Open Sans" w:hAnsi="Open Sans" w:cs="Arial"/>
          <w:sz w:val="28"/>
          <w:szCs w:val="28"/>
        </w:rPr>
        <w:t xml:space="preserve">·         If married, your marriage </w:t>
      </w:r>
      <w:proofErr w:type="gramStart"/>
      <w:r w:rsidRPr="001B540C">
        <w:rPr>
          <w:rFonts w:ascii="Open Sans" w:hAnsi="Open Sans" w:cs="Arial"/>
          <w:sz w:val="28"/>
          <w:szCs w:val="28"/>
        </w:rPr>
        <w:t>is recognized</w:t>
      </w:r>
      <w:proofErr w:type="gramEnd"/>
      <w:r w:rsidRPr="001B540C">
        <w:rPr>
          <w:rFonts w:ascii="Open Sans" w:hAnsi="Open Sans" w:cs="Arial"/>
          <w:sz w:val="28"/>
          <w:szCs w:val="28"/>
        </w:rPr>
        <w:t xml:space="preserve"> by the Catholic Church</w:t>
      </w:r>
    </w:p>
    <w:p w:rsidR="00A65578" w:rsidRPr="001B540C" w:rsidRDefault="00A65578" w:rsidP="001B540C">
      <w:pPr>
        <w:pStyle w:val="NormalWeb"/>
        <w:shd w:val="clear" w:color="auto" w:fill="FFFFFF" w:themeFill="background1"/>
        <w:spacing w:line="552" w:lineRule="atLeast"/>
        <w:rPr>
          <w:rFonts w:ascii="Open Sans" w:hAnsi="Open Sans" w:cs="Arial"/>
          <w:sz w:val="28"/>
          <w:szCs w:val="28"/>
        </w:rPr>
      </w:pPr>
      <w:r w:rsidRPr="001B540C">
        <w:rPr>
          <w:rFonts w:ascii="Open Sans" w:hAnsi="Open Sans" w:cs="Arial"/>
          <w:sz w:val="28"/>
          <w:szCs w:val="28"/>
        </w:rPr>
        <w:t>·         Be active and practicing the faith which means registered in a parish and attending Mass on</w:t>
      </w:r>
      <w:r w:rsidR="001B540C">
        <w:rPr>
          <w:rFonts w:ascii="Open Sans" w:hAnsi="Open Sans" w:cs="Arial"/>
          <w:sz w:val="28"/>
          <w:szCs w:val="28"/>
        </w:rPr>
        <w:t xml:space="preserve"> </w:t>
      </w:r>
      <w:bookmarkStart w:id="0" w:name="_GoBack"/>
      <w:bookmarkEnd w:id="0"/>
      <w:r w:rsidRPr="001B540C">
        <w:rPr>
          <w:rFonts w:ascii="Open Sans" w:hAnsi="Open Sans" w:cs="Arial"/>
          <w:sz w:val="28"/>
          <w:szCs w:val="28"/>
        </w:rPr>
        <w:t>Sundays and Holy Days of Obligation.</w:t>
      </w:r>
    </w:p>
    <w:p w:rsidR="00FE6942" w:rsidRDefault="00FE6942"/>
    <w:sectPr w:rsidR="00FE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8"/>
    <w:rsid w:val="001B540C"/>
    <w:rsid w:val="00A65578"/>
    <w:rsid w:val="00C6030C"/>
    <w:rsid w:val="00DA3FD8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E35B4-AFFA-4A6F-B22F-EA5701B1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5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2019-06-13T17:53:00Z</cp:lastPrinted>
  <dcterms:created xsi:type="dcterms:W3CDTF">2019-06-13T17:52:00Z</dcterms:created>
  <dcterms:modified xsi:type="dcterms:W3CDTF">2019-06-14T14:55:00Z</dcterms:modified>
</cp:coreProperties>
</file>